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F" w:rsidRDefault="008D50CF" w:rsidP="008D50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="Calibri" w:hAnsi="Calibri"/>
          <w:b/>
          <w:smallCaps/>
        </w:rPr>
      </w:pPr>
    </w:p>
    <w:p w:rsidR="00A6359D" w:rsidRPr="00A6359D" w:rsidRDefault="00A6359D" w:rsidP="00A6359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Theme="minorHAnsi" w:hAnsiTheme="minorHAnsi"/>
          <w:b/>
        </w:rPr>
      </w:pPr>
      <w:r w:rsidRPr="00A6359D">
        <w:rPr>
          <w:rFonts w:asciiTheme="minorHAnsi" w:hAnsiTheme="minorHAnsi"/>
          <w:b/>
        </w:rPr>
        <w:t>Demande de bourse du Centre international de formation européenne</w:t>
      </w:r>
    </w:p>
    <w:p w:rsidR="00A6359D" w:rsidRPr="00A6359D" w:rsidRDefault="00A6359D" w:rsidP="00A6359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Theme="minorHAnsi" w:hAnsiTheme="minorHAnsi"/>
          <w:b/>
        </w:rPr>
      </w:pPr>
      <w:r w:rsidRPr="00A6359D">
        <w:rPr>
          <w:rFonts w:asciiTheme="minorHAnsi" w:hAnsiTheme="minorHAnsi"/>
          <w:b/>
        </w:rPr>
        <w:t>Bourse de logement aux résidences universitaires de l'Université de Kent</w:t>
      </w:r>
    </w:p>
    <w:p w:rsidR="00394AF1" w:rsidRDefault="00A6359D" w:rsidP="00A6359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Theme="minorHAnsi" w:hAnsiTheme="minorHAnsi"/>
          <w:b/>
        </w:rPr>
      </w:pPr>
      <w:r w:rsidRPr="00A6359D">
        <w:rPr>
          <w:rFonts w:asciiTheme="minorHAnsi" w:hAnsiTheme="minorHAnsi"/>
          <w:b/>
        </w:rPr>
        <w:t>(</w:t>
      </w:r>
      <w:r w:rsidR="00937747" w:rsidRPr="00A6359D">
        <w:rPr>
          <w:rFonts w:asciiTheme="minorHAnsi" w:hAnsiTheme="minorHAnsi"/>
          <w:b/>
        </w:rPr>
        <w:t>Seulement</w:t>
      </w:r>
      <w:r w:rsidRPr="00A6359D">
        <w:rPr>
          <w:rFonts w:asciiTheme="minorHAnsi" w:hAnsiTheme="minorHAnsi"/>
          <w:b/>
        </w:rPr>
        <w:t xml:space="preserve"> pour le deuxième trimestre)</w:t>
      </w:r>
    </w:p>
    <w:p w:rsidR="00A6359D" w:rsidRPr="001C2AC1" w:rsidRDefault="00A6359D" w:rsidP="00A6359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Theme="minorHAnsi" w:hAnsiTheme="minorHAnsi"/>
          <w:b/>
        </w:rPr>
      </w:pPr>
    </w:p>
    <w:p w:rsidR="008D50CF" w:rsidRPr="001C2AC1" w:rsidRDefault="008D50CF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</w:p>
    <w:p w:rsidR="008D50CF" w:rsidRPr="001C2AC1" w:rsidRDefault="008D50CF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</w:p>
    <w:p w:rsidR="008D50CF" w:rsidRPr="001C2AC1" w:rsidRDefault="008D50CF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</w:p>
    <w:p w:rsidR="008D50CF" w:rsidRPr="006C37BE" w:rsidRDefault="00017F54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</w:t>
      </w:r>
      <w:r w:rsidR="00F36121">
        <w:rPr>
          <w:rFonts w:asciiTheme="minorHAnsi" w:hAnsiTheme="minorHAnsi"/>
          <w:szCs w:val="22"/>
        </w:rPr>
        <w:t>2</w:t>
      </w:r>
      <w:r w:rsidR="00403FFD">
        <w:rPr>
          <w:rFonts w:asciiTheme="minorHAnsi" w:hAnsiTheme="minorHAnsi"/>
          <w:szCs w:val="22"/>
        </w:rPr>
        <w:t>1</w:t>
      </w:r>
      <w:r w:rsidR="003B5DD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/</w:t>
      </w:r>
      <w:r w:rsidR="003B5DD3">
        <w:rPr>
          <w:rFonts w:asciiTheme="minorHAnsi" w:hAnsiTheme="minorHAnsi"/>
          <w:szCs w:val="22"/>
        </w:rPr>
        <w:t xml:space="preserve"> </w:t>
      </w:r>
      <w:r w:rsidR="00937747">
        <w:rPr>
          <w:rFonts w:asciiTheme="minorHAnsi" w:hAnsiTheme="minorHAnsi"/>
          <w:szCs w:val="22"/>
        </w:rPr>
        <w:t>202</w:t>
      </w:r>
      <w:r w:rsidR="00403FFD">
        <w:rPr>
          <w:rFonts w:asciiTheme="minorHAnsi" w:hAnsiTheme="minorHAnsi"/>
          <w:szCs w:val="22"/>
        </w:rPr>
        <w:t>2</w:t>
      </w:r>
    </w:p>
    <w:p w:rsidR="008D50CF" w:rsidRPr="006C37BE" w:rsidRDefault="008D50CF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</w:p>
    <w:p w:rsidR="008D50CF" w:rsidRPr="006C37BE" w:rsidRDefault="008D50CF" w:rsidP="008D50CF">
      <w:pPr>
        <w:tabs>
          <w:tab w:val="right" w:pos="9356"/>
        </w:tabs>
        <w:ind w:right="-426"/>
        <w:jc w:val="center"/>
        <w:rPr>
          <w:rFonts w:asciiTheme="minorHAnsi" w:hAnsiTheme="minorHAnsi"/>
          <w:szCs w:val="22"/>
        </w:rPr>
      </w:pPr>
    </w:p>
    <w:p w:rsidR="008D50CF" w:rsidRPr="009D1797" w:rsidRDefault="00BC39CD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</w:t>
      </w:r>
      <w:r w:rsidR="008D50CF" w:rsidRPr="009D1797">
        <w:rPr>
          <w:rFonts w:asciiTheme="minorHAnsi" w:hAnsiTheme="minorHAnsi"/>
        </w:rPr>
        <w:tab/>
        <w:t>:</w:t>
      </w:r>
      <w:r w:rsidR="008D50CF" w:rsidRPr="009D1797">
        <w:rPr>
          <w:rFonts w:asciiTheme="minorHAnsi" w:hAnsiTheme="minorHAnsi"/>
        </w:rPr>
        <w:tab/>
      </w:r>
      <w:r w:rsidR="008D50CF" w:rsidRPr="009D1797">
        <w:rPr>
          <w:rFonts w:asciiTheme="minorHAnsi" w:hAnsiTheme="minorHAnsi"/>
          <w:u w:val="dotted"/>
        </w:rPr>
        <w:tab/>
      </w:r>
    </w:p>
    <w:p w:rsidR="008D50CF" w:rsidRPr="009D1797" w:rsidRDefault="008D50CF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Theme="minorHAnsi" w:hAnsiTheme="minorHAnsi"/>
        </w:rPr>
      </w:pPr>
    </w:p>
    <w:p w:rsidR="008D50CF" w:rsidRPr="009D1797" w:rsidRDefault="00BC39CD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>Prénom</w:t>
      </w:r>
      <w:r w:rsidR="008D50CF" w:rsidRPr="009D1797">
        <w:rPr>
          <w:rFonts w:asciiTheme="minorHAnsi" w:hAnsiTheme="minorHAnsi"/>
        </w:rPr>
        <w:tab/>
        <w:t>:</w:t>
      </w:r>
      <w:r w:rsidR="008D50CF" w:rsidRPr="009D1797">
        <w:rPr>
          <w:rFonts w:asciiTheme="minorHAnsi" w:hAnsiTheme="minorHAnsi"/>
        </w:rPr>
        <w:tab/>
      </w:r>
      <w:r w:rsidR="008D50CF" w:rsidRPr="009D1797">
        <w:rPr>
          <w:rFonts w:asciiTheme="minorHAnsi" w:hAnsiTheme="minorHAnsi"/>
          <w:u w:val="dotted"/>
        </w:rPr>
        <w:tab/>
      </w:r>
    </w:p>
    <w:p w:rsidR="008D50CF" w:rsidRPr="009D1797" w:rsidRDefault="008D50CF" w:rsidP="008D50CF">
      <w:pPr>
        <w:tabs>
          <w:tab w:val="right" w:pos="9356"/>
        </w:tabs>
        <w:ind w:right="-426"/>
        <w:jc w:val="both"/>
        <w:rPr>
          <w:rFonts w:asciiTheme="minorHAnsi" w:hAnsiTheme="minorHAnsi"/>
        </w:rPr>
      </w:pPr>
    </w:p>
    <w:p w:rsidR="00DE14C3" w:rsidRPr="009D1797" w:rsidRDefault="00DE14C3" w:rsidP="008D50CF">
      <w:pPr>
        <w:tabs>
          <w:tab w:val="right" w:pos="9356"/>
        </w:tabs>
        <w:ind w:right="-426"/>
        <w:jc w:val="both"/>
        <w:rPr>
          <w:rFonts w:asciiTheme="minorHAnsi" w:hAnsiTheme="minorHAnsi"/>
        </w:rPr>
      </w:pPr>
    </w:p>
    <w:p w:rsidR="00DE14C3" w:rsidRPr="009D1797" w:rsidRDefault="00DE14C3" w:rsidP="008D50CF">
      <w:pPr>
        <w:tabs>
          <w:tab w:val="right" w:pos="9356"/>
        </w:tabs>
        <w:ind w:right="-426"/>
        <w:jc w:val="both"/>
        <w:rPr>
          <w:rFonts w:asciiTheme="minorHAnsi" w:hAnsiTheme="minorHAnsi"/>
        </w:rPr>
      </w:pPr>
    </w:p>
    <w:p w:rsidR="008D50CF" w:rsidRPr="009D1797" w:rsidRDefault="00DE14C3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Theme="minorHAnsi" w:hAnsiTheme="minorHAnsi"/>
        </w:rPr>
      </w:pPr>
      <w:r w:rsidRPr="009D1797">
        <w:rPr>
          <w:rFonts w:asciiTheme="minorHAnsi" w:hAnsiTheme="minorHAnsi"/>
          <w:i/>
        </w:rPr>
        <w:t xml:space="preserve">Je </w:t>
      </w:r>
      <w:r w:rsidR="008D50CF" w:rsidRPr="009D1797">
        <w:rPr>
          <w:rFonts w:asciiTheme="minorHAnsi" w:hAnsiTheme="minorHAnsi"/>
          <w:i/>
        </w:rPr>
        <w:t xml:space="preserve">sollicite une </w:t>
      </w:r>
      <w:r w:rsidR="00225967" w:rsidRPr="009D1797">
        <w:rPr>
          <w:rFonts w:asciiTheme="minorHAnsi" w:hAnsiTheme="minorHAnsi"/>
          <w:i/>
        </w:rPr>
        <w:t>bourse de</w:t>
      </w:r>
      <w:r w:rsidRPr="009D1797">
        <w:rPr>
          <w:rFonts w:asciiTheme="minorHAnsi" w:hAnsiTheme="minorHAnsi"/>
          <w:i/>
        </w:rPr>
        <w:t xml:space="preserve"> logeme</w:t>
      </w:r>
      <w:r w:rsidR="00225967" w:rsidRPr="009D1797">
        <w:rPr>
          <w:rFonts w:asciiTheme="minorHAnsi" w:hAnsiTheme="minorHAnsi"/>
          <w:i/>
        </w:rPr>
        <w:t xml:space="preserve">nt, </w:t>
      </w:r>
      <w:r w:rsidRPr="009D1797">
        <w:rPr>
          <w:rFonts w:asciiTheme="minorHAnsi" w:hAnsiTheme="minorHAnsi"/>
          <w:i/>
        </w:rPr>
        <w:t>qui</w:t>
      </w:r>
      <w:r w:rsidR="00225967" w:rsidRPr="009D1797">
        <w:rPr>
          <w:rFonts w:asciiTheme="minorHAnsi" w:hAnsiTheme="minorHAnsi"/>
          <w:i/>
        </w:rPr>
        <w:t xml:space="preserve"> me</w:t>
      </w:r>
      <w:r w:rsidRPr="009D1797">
        <w:rPr>
          <w:rFonts w:asciiTheme="minorHAnsi" w:hAnsiTheme="minorHAnsi"/>
          <w:i/>
        </w:rPr>
        <w:t xml:space="preserve"> sera accordée </w:t>
      </w:r>
      <w:r w:rsidR="00706650" w:rsidRPr="009D1797">
        <w:rPr>
          <w:rFonts w:asciiTheme="minorHAnsi" w:hAnsiTheme="minorHAnsi"/>
          <w:i/>
        </w:rPr>
        <w:t>pour la prise en charge par le CIFE de mon logement</w:t>
      </w:r>
      <w:r w:rsidR="00E5102B" w:rsidRPr="009D1797">
        <w:rPr>
          <w:rFonts w:asciiTheme="minorHAnsi" w:hAnsiTheme="minorHAnsi"/>
          <w:i/>
        </w:rPr>
        <w:t xml:space="preserve"> </w:t>
      </w:r>
      <w:r w:rsidR="00C96A29" w:rsidRPr="009D1797">
        <w:rPr>
          <w:rFonts w:asciiTheme="minorHAnsi" w:hAnsiTheme="minorHAnsi"/>
          <w:i/>
        </w:rPr>
        <w:t xml:space="preserve">dans </w:t>
      </w:r>
      <w:r w:rsidR="00706650" w:rsidRPr="009D1797">
        <w:rPr>
          <w:rFonts w:asciiTheme="minorHAnsi" w:hAnsiTheme="minorHAnsi"/>
          <w:i/>
        </w:rPr>
        <w:t>l</w:t>
      </w:r>
      <w:r w:rsidR="00C96A29" w:rsidRPr="009D1797">
        <w:rPr>
          <w:rFonts w:asciiTheme="minorHAnsi" w:hAnsiTheme="minorHAnsi"/>
          <w:i/>
        </w:rPr>
        <w:t>es</w:t>
      </w:r>
      <w:r w:rsidR="00706650" w:rsidRPr="009D1797">
        <w:rPr>
          <w:rFonts w:asciiTheme="minorHAnsi" w:hAnsiTheme="minorHAnsi"/>
          <w:i/>
        </w:rPr>
        <w:t xml:space="preserve"> résidence</w:t>
      </w:r>
      <w:r w:rsidR="00C96A29" w:rsidRPr="009D1797">
        <w:rPr>
          <w:rFonts w:asciiTheme="minorHAnsi" w:hAnsiTheme="minorHAnsi"/>
          <w:i/>
        </w:rPr>
        <w:t>s</w:t>
      </w:r>
      <w:r w:rsidR="00706650" w:rsidRPr="009D1797">
        <w:rPr>
          <w:rFonts w:asciiTheme="minorHAnsi" w:hAnsiTheme="minorHAnsi"/>
          <w:i/>
        </w:rPr>
        <w:t xml:space="preserve"> universitaire</w:t>
      </w:r>
      <w:r w:rsidR="00C96A29" w:rsidRPr="009D1797">
        <w:rPr>
          <w:rFonts w:asciiTheme="minorHAnsi" w:hAnsiTheme="minorHAnsi"/>
          <w:i/>
        </w:rPr>
        <w:t>s de</w:t>
      </w:r>
      <w:r w:rsidR="00E5102B" w:rsidRPr="009D1797">
        <w:rPr>
          <w:rFonts w:asciiTheme="minorHAnsi" w:hAnsiTheme="minorHAnsi"/>
          <w:i/>
        </w:rPr>
        <w:t xml:space="preserve"> l’</w:t>
      </w:r>
      <w:r w:rsidR="002335DD">
        <w:rPr>
          <w:rFonts w:asciiTheme="minorHAnsi" w:hAnsiTheme="minorHAnsi"/>
          <w:i/>
        </w:rPr>
        <w:t>U</w:t>
      </w:r>
      <w:r w:rsidR="00E5102B" w:rsidRPr="009D1797">
        <w:rPr>
          <w:rFonts w:asciiTheme="minorHAnsi" w:hAnsiTheme="minorHAnsi"/>
          <w:i/>
        </w:rPr>
        <w:t>niversité du</w:t>
      </w:r>
      <w:r w:rsidR="00C96A29" w:rsidRPr="009D1797">
        <w:rPr>
          <w:rFonts w:asciiTheme="minorHAnsi" w:hAnsiTheme="minorHAnsi"/>
          <w:i/>
        </w:rPr>
        <w:t xml:space="preserve"> Kent</w:t>
      </w:r>
      <w:r w:rsidR="00706650" w:rsidRPr="009D1797">
        <w:rPr>
          <w:rFonts w:asciiTheme="minorHAnsi" w:hAnsiTheme="minorHAnsi"/>
          <w:i/>
        </w:rPr>
        <w:t>,</w:t>
      </w:r>
      <w:r w:rsidR="00D40AEE" w:rsidRPr="009D1797">
        <w:rPr>
          <w:rFonts w:asciiTheme="minorHAnsi" w:hAnsiTheme="minorHAnsi"/>
          <w:i/>
        </w:rPr>
        <w:t xml:space="preserve"> </w:t>
      </w:r>
      <w:r w:rsidR="00706650" w:rsidRPr="009D1797">
        <w:rPr>
          <w:rFonts w:asciiTheme="minorHAnsi" w:hAnsiTheme="minorHAnsi"/>
          <w:i/>
        </w:rPr>
        <w:t>durant le 2ème trimestre d’enseignement</w:t>
      </w:r>
      <w:r w:rsidR="00C96A29" w:rsidRPr="009D1797">
        <w:rPr>
          <w:rFonts w:asciiTheme="minorHAnsi" w:hAnsiTheme="minorHAnsi"/>
          <w:i/>
        </w:rPr>
        <w:t>,</w:t>
      </w:r>
      <w:r w:rsidR="00706650" w:rsidRPr="009D1797">
        <w:rPr>
          <w:rFonts w:asciiTheme="minorHAnsi" w:hAnsiTheme="minorHAnsi"/>
          <w:i/>
        </w:rPr>
        <w:t xml:space="preserve"> selon les conditions négociées par le CIFE.</w:t>
      </w:r>
    </w:p>
    <w:p w:rsidR="008D50CF" w:rsidRPr="009D1797" w:rsidRDefault="008D50CF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Theme="minorHAnsi" w:hAnsiTheme="minorHAnsi"/>
        </w:rPr>
      </w:pPr>
    </w:p>
    <w:p w:rsidR="00C15586" w:rsidRPr="009D1797" w:rsidRDefault="00C15586" w:rsidP="00C15586">
      <w:pPr>
        <w:tabs>
          <w:tab w:val="left" w:pos="1920"/>
          <w:tab w:val="right" w:pos="9356"/>
        </w:tabs>
        <w:ind w:left="426" w:right="482"/>
        <w:jc w:val="both"/>
        <w:rPr>
          <w:rFonts w:asciiTheme="minorHAnsi" w:hAnsiTheme="minorHAnsi"/>
        </w:rPr>
      </w:pPr>
    </w:p>
    <w:p w:rsidR="00C15586" w:rsidRPr="009D1797" w:rsidRDefault="00C15586" w:rsidP="00706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DBDB" w:themeFill="accent2" w:themeFillTint="33"/>
        <w:tabs>
          <w:tab w:val="left" w:pos="1701"/>
          <w:tab w:val="right" w:pos="9356"/>
        </w:tabs>
        <w:ind w:left="1701" w:right="482" w:hanging="1275"/>
        <w:jc w:val="both"/>
        <w:rPr>
          <w:rFonts w:asciiTheme="minorHAnsi" w:hAnsiTheme="minorHAnsi"/>
          <w:i/>
        </w:rPr>
      </w:pPr>
      <w:r w:rsidRPr="009D1797">
        <w:rPr>
          <w:rFonts w:asciiTheme="minorHAnsi" w:hAnsiTheme="minorHAnsi"/>
          <w:b/>
        </w:rPr>
        <w:t>Important</w:t>
      </w:r>
      <w:r w:rsidRPr="009D1797">
        <w:rPr>
          <w:rFonts w:asciiTheme="minorHAnsi" w:hAnsiTheme="minorHAnsi"/>
        </w:rPr>
        <w:t xml:space="preserve"> :</w:t>
      </w:r>
      <w:r w:rsidRPr="009D1797">
        <w:rPr>
          <w:rFonts w:asciiTheme="minorHAnsi" w:hAnsiTheme="minorHAnsi"/>
        </w:rPr>
        <w:tab/>
      </w:r>
      <w:r w:rsidRPr="009D1797">
        <w:rPr>
          <w:rFonts w:asciiTheme="minorHAnsi" w:hAnsiTheme="minorHAnsi"/>
          <w:i/>
        </w:rPr>
        <w:t>Joindre obligatoirement à cette demande tous les documents justificatifs utiles à l'examen de votre dossier :</w:t>
      </w:r>
    </w:p>
    <w:p w:rsidR="00C15586" w:rsidRPr="009D1797" w:rsidRDefault="00C15586" w:rsidP="00706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DBDB" w:themeFill="accent2" w:themeFillTint="33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Theme="minorHAnsi" w:hAnsiTheme="minorHAnsi"/>
          <w:i/>
        </w:rPr>
      </w:pPr>
      <w:r w:rsidRPr="009D1797">
        <w:rPr>
          <w:rFonts w:asciiTheme="minorHAnsi" w:hAnsiTheme="minorHAnsi"/>
          <w:i/>
        </w:rPr>
        <w:tab/>
        <w:t>-</w:t>
      </w:r>
      <w:r w:rsidRPr="009D1797">
        <w:rPr>
          <w:rFonts w:asciiTheme="minorHAnsi" w:hAnsiTheme="minorHAnsi"/>
          <w:i/>
        </w:rPr>
        <w:tab/>
        <w:t>une lettre détaillant la situation financière (vos revenus personnels, ceux de vos parents et leur capacité à vous soutenir financièrement) ;</w:t>
      </w:r>
    </w:p>
    <w:p w:rsidR="00C15586" w:rsidRPr="009D1797" w:rsidRDefault="00C15586" w:rsidP="00706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DBDB" w:themeFill="accent2" w:themeFillTint="33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Theme="minorHAnsi" w:hAnsiTheme="minorHAnsi"/>
          <w:i/>
        </w:rPr>
      </w:pPr>
      <w:r w:rsidRPr="009D1797">
        <w:rPr>
          <w:rFonts w:asciiTheme="minorHAnsi" w:hAnsiTheme="minorHAnsi"/>
          <w:i/>
        </w:rPr>
        <w:tab/>
        <w:t>-</w:t>
      </w:r>
      <w:r w:rsidRPr="009D1797">
        <w:rPr>
          <w:rFonts w:asciiTheme="minorHAnsi" w:hAnsiTheme="minorHAnsi"/>
          <w:i/>
        </w:rPr>
        <w:tab/>
        <w:t>tout document justifiant votre demande (relevé bancaire, déclaration d'imposition, fiche de paie, autres bourses, etc.).</w:t>
      </w:r>
    </w:p>
    <w:p w:rsidR="00C15586" w:rsidRPr="009D1797" w:rsidRDefault="00C15586" w:rsidP="00706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DBDB" w:themeFill="accent2" w:themeFillTint="33"/>
        <w:tabs>
          <w:tab w:val="left" w:pos="1701"/>
          <w:tab w:val="right" w:pos="9356"/>
        </w:tabs>
        <w:ind w:left="426" w:right="482"/>
        <w:jc w:val="both"/>
        <w:rPr>
          <w:rFonts w:asciiTheme="minorHAnsi" w:hAnsiTheme="minorHAnsi"/>
        </w:rPr>
      </w:pPr>
      <w:r w:rsidRPr="009D1797">
        <w:rPr>
          <w:rFonts w:asciiTheme="minorHAnsi" w:hAnsiTheme="minorHAnsi"/>
          <w:i/>
        </w:rPr>
        <w:tab/>
      </w:r>
      <w:r w:rsidRPr="009D1797">
        <w:rPr>
          <w:rFonts w:asciiTheme="minorHAnsi" w:hAnsiTheme="minorHAnsi"/>
          <w:b/>
          <w:i/>
        </w:rPr>
        <w:t>A défaut, aucune aide ne pourra être envisagée.</w:t>
      </w:r>
    </w:p>
    <w:p w:rsidR="00C15586" w:rsidRPr="009D1797" w:rsidRDefault="00C15586" w:rsidP="008D50CF">
      <w:pPr>
        <w:ind w:right="-426"/>
        <w:rPr>
          <w:rFonts w:asciiTheme="minorHAnsi" w:hAnsiTheme="minorHAnsi"/>
        </w:rPr>
      </w:pPr>
    </w:p>
    <w:p w:rsidR="00DE14C3" w:rsidRPr="009D1797" w:rsidRDefault="00DE14C3" w:rsidP="008D50CF">
      <w:pPr>
        <w:ind w:right="-426"/>
        <w:rPr>
          <w:rFonts w:asciiTheme="minorHAnsi" w:hAnsiTheme="minorHAnsi"/>
        </w:rPr>
      </w:pPr>
    </w:p>
    <w:p w:rsidR="00DE14C3" w:rsidRPr="009D1797" w:rsidRDefault="00DE14C3" w:rsidP="008D50CF">
      <w:pPr>
        <w:ind w:right="-426"/>
        <w:rPr>
          <w:rFonts w:asciiTheme="minorHAnsi" w:hAnsiTheme="minorHAnsi"/>
        </w:rPr>
      </w:pPr>
    </w:p>
    <w:p w:rsidR="00DE14C3" w:rsidRPr="009D1797" w:rsidRDefault="00DE14C3" w:rsidP="008D50CF">
      <w:pPr>
        <w:ind w:right="-426"/>
        <w:rPr>
          <w:rFonts w:asciiTheme="minorHAnsi" w:hAnsiTheme="minorHAnsi"/>
        </w:rPr>
      </w:pPr>
    </w:p>
    <w:p w:rsidR="00C15586" w:rsidRPr="009D1797" w:rsidRDefault="00C15586" w:rsidP="00C15586">
      <w:pPr>
        <w:tabs>
          <w:tab w:val="left" w:pos="2060"/>
          <w:tab w:val="right" w:pos="5380"/>
          <w:tab w:val="left" w:pos="6804"/>
          <w:tab w:val="right" w:pos="9356"/>
        </w:tabs>
        <w:ind w:left="426" w:right="482"/>
        <w:jc w:val="both"/>
        <w:rPr>
          <w:rFonts w:asciiTheme="minorHAnsi" w:hAnsiTheme="minorHAnsi"/>
          <w:lang w:val="de-DE"/>
        </w:rPr>
      </w:pPr>
      <w:r w:rsidRPr="009D1797">
        <w:rPr>
          <w:rFonts w:asciiTheme="minorHAnsi" w:hAnsiTheme="minorHAnsi"/>
          <w:lang w:val="de-DE"/>
        </w:rPr>
        <w:t>Date  :</w:t>
      </w:r>
      <w:r w:rsidRPr="009D1797">
        <w:rPr>
          <w:rFonts w:asciiTheme="minorHAnsi" w:hAnsiTheme="minorHAnsi"/>
          <w:lang w:val="de-DE"/>
        </w:rPr>
        <w:tab/>
      </w:r>
      <w:r w:rsidRPr="009D1797">
        <w:rPr>
          <w:rFonts w:asciiTheme="minorHAnsi" w:hAnsiTheme="minorHAnsi"/>
          <w:u w:val="dotted"/>
          <w:lang w:val="de-DE"/>
        </w:rPr>
        <w:tab/>
      </w:r>
      <w:r w:rsidRPr="009D1797">
        <w:rPr>
          <w:rFonts w:asciiTheme="minorHAnsi" w:hAnsiTheme="minorHAnsi"/>
          <w:lang w:val="de-DE"/>
        </w:rPr>
        <w:tab/>
      </w:r>
      <w:proofErr w:type="spellStart"/>
      <w:r w:rsidRPr="009D1797">
        <w:rPr>
          <w:rFonts w:asciiTheme="minorHAnsi" w:hAnsiTheme="minorHAnsi"/>
          <w:lang w:val="de-DE"/>
        </w:rPr>
        <w:t>Signa</w:t>
      </w:r>
      <w:bookmarkStart w:id="0" w:name="_GoBack"/>
      <w:bookmarkEnd w:id="0"/>
      <w:r w:rsidRPr="009D1797">
        <w:rPr>
          <w:rFonts w:asciiTheme="minorHAnsi" w:hAnsiTheme="minorHAnsi"/>
          <w:lang w:val="de-DE"/>
        </w:rPr>
        <w:t>ture</w:t>
      </w:r>
      <w:proofErr w:type="spellEnd"/>
      <w:r w:rsidRPr="009D1797">
        <w:rPr>
          <w:rFonts w:asciiTheme="minorHAnsi" w:hAnsiTheme="minorHAnsi"/>
          <w:lang w:val="de-DE"/>
        </w:rPr>
        <w:t xml:space="preserve"> :</w:t>
      </w:r>
    </w:p>
    <w:p w:rsidR="00C15586" w:rsidRPr="009D1797" w:rsidRDefault="00C15586" w:rsidP="008D50CF">
      <w:pPr>
        <w:ind w:right="-426"/>
        <w:rPr>
          <w:rFonts w:asciiTheme="minorHAnsi" w:hAnsiTheme="minorHAnsi"/>
        </w:rPr>
      </w:pPr>
    </w:p>
    <w:sectPr w:rsidR="00C15586" w:rsidRPr="009D17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9" w:rsidRDefault="004D4FB9" w:rsidP="00C15586">
      <w:r>
        <w:separator/>
      </w:r>
    </w:p>
  </w:endnote>
  <w:endnote w:type="continuationSeparator" w:id="0">
    <w:p w:rsidR="004D4FB9" w:rsidRDefault="004D4FB9" w:rsidP="00C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86" w:rsidRPr="00C15586" w:rsidRDefault="00C15586">
    <w:pPr>
      <w:pStyle w:val="Pieddepage"/>
      <w:rPr>
        <w:sz w:val="20"/>
      </w:rPr>
    </w:pPr>
    <w:r w:rsidRPr="00C15586">
      <w:rPr>
        <w:sz w:val="20"/>
      </w:rPr>
      <w:t>Form2</w:t>
    </w:r>
    <w:r w:rsidR="001C2AC1">
      <w:rPr>
        <w:sz w:val="20"/>
      </w:rPr>
      <w:t> 045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9" w:rsidRDefault="004D4FB9" w:rsidP="00C15586">
      <w:r>
        <w:separator/>
      </w:r>
    </w:p>
  </w:footnote>
  <w:footnote w:type="continuationSeparator" w:id="0">
    <w:p w:rsidR="004D4FB9" w:rsidRDefault="004D4FB9" w:rsidP="00C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623"/>
    <w:multiLevelType w:val="hybridMultilevel"/>
    <w:tmpl w:val="A058F8E8"/>
    <w:lvl w:ilvl="0" w:tplc="787EEC2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F"/>
    <w:rsid w:val="00017F54"/>
    <w:rsid w:val="000230E7"/>
    <w:rsid w:val="00100AC7"/>
    <w:rsid w:val="001C2AC1"/>
    <w:rsid w:val="00225967"/>
    <w:rsid w:val="002335DD"/>
    <w:rsid w:val="00284652"/>
    <w:rsid w:val="002E5EAE"/>
    <w:rsid w:val="00394AF1"/>
    <w:rsid w:val="003B5DD3"/>
    <w:rsid w:val="003B7269"/>
    <w:rsid w:val="003E57D2"/>
    <w:rsid w:val="00403FFD"/>
    <w:rsid w:val="004D4FB9"/>
    <w:rsid w:val="004E1C9D"/>
    <w:rsid w:val="00536F46"/>
    <w:rsid w:val="005D2068"/>
    <w:rsid w:val="006C37BE"/>
    <w:rsid w:val="007065BF"/>
    <w:rsid w:val="00706650"/>
    <w:rsid w:val="00776886"/>
    <w:rsid w:val="00861FDF"/>
    <w:rsid w:val="008C2F30"/>
    <w:rsid w:val="008D50CF"/>
    <w:rsid w:val="00937747"/>
    <w:rsid w:val="009D1797"/>
    <w:rsid w:val="00A6359D"/>
    <w:rsid w:val="00B13C59"/>
    <w:rsid w:val="00BC39CD"/>
    <w:rsid w:val="00C15586"/>
    <w:rsid w:val="00C434B2"/>
    <w:rsid w:val="00C96A29"/>
    <w:rsid w:val="00CE4981"/>
    <w:rsid w:val="00D40AEE"/>
    <w:rsid w:val="00DE14C3"/>
    <w:rsid w:val="00E5102B"/>
    <w:rsid w:val="00E804C1"/>
    <w:rsid w:val="00EC73DB"/>
    <w:rsid w:val="00F36121"/>
    <w:rsid w:val="00F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AVRAM</dc:creator>
  <cp:lastModifiedBy>Marie Mirkovic</cp:lastModifiedBy>
  <cp:revision>2</cp:revision>
  <cp:lastPrinted>2017-12-18T15:13:00Z</cp:lastPrinted>
  <dcterms:created xsi:type="dcterms:W3CDTF">2020-10-14T10:07:00Z</dcterms:created>
  <dcterms:modified xsi:type="dcterms:W3CDTF">2020-10-14T10:07:00Z</dcterms:modified>
</cp:coreProperties>
</file>